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5E5A" w14:textId="77777777" w:rsidR="007A3AFF" w:rsidRPr="00C936F2" w:rsidRDefault="007A3AFF" w:rsidP="007A3AFF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0F0A6768" w14:textId="77777777" w:rsidR="007A3AFF" w:rsidRPr="007A120D" w:rsidRDefault="007A3AFF" w:rsidP="007A3AFF">
      <w:pPr>
        <w:pStyle w:val="BodyA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2C2FF0E" wp14:editId="3DBFA882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SRPRectangleTitles.tif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C936F2">
        <w:rPr>
          <w:rFonts w:ascii="Avenir Next LT Pro" w:hAnsi="Avenir Next LT Pro"/>
          <w:color w:val="005493"/>
          <w:sz w:val="20"/>
          <w:szCs w:val="20"/>
        </w:rPr>
        <w:tab/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1D2DC9EA" w14:textId="77777777" w:rsidR="007A3AFF" w:rsidRPr="007A120D" w:rsidRDefault="007A3AFF" w:rsidP="007A3AFF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00A7D447" w14:textId="3F434FDF" w:rsidR="007A3AFF" w:rsidRPr="007A120D" w:rsidRDefault="007A3AFF" w:rsidP="007A3AFF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>
        <w:rPr>
          <w:rFonts w:ascii="Avenir Next LT Pro" w:hAnsi="Avenir Next LT Pro"/>
          <w:b/>
          <w:bCs/>
          <w:color w:val="005493"/>
          <w:sz w:val="26"/>
          <w:szCs w:val="26"/>
        </w:rPr>
        <w:t>June 15th</w:t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, 20</w:t>
      </w:r>
      <w:r>
        <w:rPr>
          <w:rFonts w:ascii="Avenir Next LT Pro" w:hAnsi="Avenir Next LT Pro"/>
          <w:b/>
          <w:bCs/>
          <w:color w:val="005493"/>
          <w:sz w:val="26"/>
          <w:szCs w:val="26"/>
        </w:rPr>
        <w:t>21</w:t>
      </w:r>
    </w:p>
    <w:p w14:paraId="41875919" w14:textId="77777777" w:rsidR="007A3AFF" w:rsidRPr="00C936F2" w:rsidRDefault="007A3AFF" w:rsidP="007A3AFF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0071DB7E" w14:textId="77777777" w:rsidR="007A3AFF" w:rsidRPr="00C936F2" w:rsidRDefault="007A3AFF" w:rsidP="007A3AFF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2AFE33B0" w14:textId="77777777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511A247" w14:textId="77777777" w:rsidR="007A3AFF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C936F2">
        <w:rPr>
          <w:rFonts w:ascii="Avenir Next LT Pro" w:eastAsia="Avenir Heavy" w:hAnsi="Avenir Next LT Pro" w:cs="Avenir Heavy"/>
          <w:sz w:val="20"/>
          <w:szCs w:val="20"/>
        </w:rPr>
        <w:tab/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Pr="0043176D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St., Dell Rapids, SD 57022</w:t>
      </w:r>
    </w:p>
    <w:p w14:paraId="408B841A" w14:textId="77777777" w:rsidR="007A3AFF" w:rsidRPr="00C936F2" w:rsidRDefault="007A3AFF" w:rsidP="007A3AFF">
      <w:pPr>
        <w:pStyle w:val="BodyA"/>
        <w:spacing w:after="20"/>
        <w:ind w:left="1440" w:firstLine="7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Virtual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 xml:space="preserve"> Zoom Meeting hosted by </w:t>
      </w:r>
      <w:r>
        <w:rPr>
          <w:rFonts w:ascii="Avenir Next LT Pro" w:eastAsia="Avenir Book" w:hAnsi="Avenir Next LT Pro" w:cs="Avenir Book"/>
          <w:sz w:val="20"/>
          <w:szCs w:val="20"/>
        </w:rPr>
        <w:t>the City of Dell Rapids</w:t>
      </w:r>
    </w:p>
    <w:p w14:paraId="4357B6E2" w14:textId="612052BD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 w:rsidR="00736EFD">
        <w:rPr>
          <w:rFonts w:ascii="Avenir Next LT Pro" w:hAnsi="Avenir Next LT Pro"/>
          <w:sz w:val="20"/>
          <w:szCs w:val="20"/>
        </w:rPr>
        <w:t>Tuesday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 w:rsidR="00736EFD">
        <w:rPr>
          <w:rFonts w:ascii="Avenir Next LT Pro" w:hAnsi="Avenir Next LT Pro"/>
          <w:sz w:val="20"/>
          <w:szCs w:val="20"/>
        </w:rPr>
        <w:t>June 15th</w:t>
      </w:r>
      <w:r w:rsidRPr="00C936F2">
        <w:rPr>
          <w:rFonts w:ascii="Avenir Next LT Pro" w:hAnsi="Avenir Next LT Pro"/>
          <w:sz w:val="20"/>
          <w:szCs w:val="20"/>
        </w:rPr>
        <w:t>, 202</w:t>
      </w:r>
      <w:r>
        <w:rPr>
          <w:rFonts w:ascii="Avenir Next LT Pro" w:hAnsi="Avenir Next LT Pro"/>
          <w:sz w:val="20"/>
          <w:szCs w:val="20"/>
        </w:rPr>
        <w:t>1</w:t>
      </w:r>
    </w:p>
    <w:p w14:paraId="170FC2FD" w14:textId="65CFD024" w:rsidR="007A3AFF" w:rsidRPr="00736EFD" w:rsidRDefault="007A3AFF" w:rsidP="007A3AFF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 w:rsidRPr="00736EFD">
        <w:rPr>
          <w:rFonts w:ascii="Avenir Next LT Pro" w:eastAsia="Avenir Book" w:hAnsi="Avenir Next LT Pro" w:cs="Avenir Book"/>
          <w:sz w:val="20"/>
          <w:szCs w:val="20"/>
        </w:rPr>
        <w:t>Barry Berg,</w:t>
      </w:r>
      <w:r w:rsidR="00736EFD" w:rsidRPr="00736EF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736EFD">
        <w:rPr>
          <w:rFonts w:ascii="Avenir Next LT Pro" w:eastAsia="Avenir Book" w:hAnsi="Avenir Next LT Pro" w:cs="Avenir Book"/>
          <w:sz w:val="20"/>
          <w:szCs w:val="20"/>
        </w:rPr>
        <w:t>Colin</w:t>
      </w:r>
      <w:r w:rsidR="00736EFD" w:rsidRPr="00736EFD">
        <w:rPr>
          <w:rFonts w:ascii="Avenir Next LT Pro" w:eastAsia="Avenir Book" w:hAnsi="Avenir Next LT Pro" w:cs="Avenir Book"/>
          <w:sz w:val="20"/>
          <w:szCs w:val="20"/>
        </w:rPr>
        <w:t xml:space="preserve"> Chatterton, </w:t>
      </w:r>
      <w:r w:rsidRPr="00736EFD">
        <w:rPr>
          <w:rFonts w:ascii="Avenir Next LT Pro" w:eastAsia="Avenir Book" w:hAnsi="Avenir Next LT Pro" w:cs="Avenir Book"/>
          <w:sz w:val="20"/>
          <w:szCs w:val="20"/>
        </w:rPr>
        <w:t xml:space="preserve">Darrel DeBoer, Travis </w:t>
      </w:r>
      <w:proofErr w:type="spellStart"/>
      <w:r w:rsidRPr="00736EFD">
        <w:rPr>
          <w:rFonts w:ascii="Avenir Next LT Pro" w:eastAsia="Avenir Book" w:hAnsi="Avenir Next LT Pro" w:cs="Avenir Book"/>
          <w:sz w:val="20"/>
          <w:szCs w:val="20"/>
        </w:rPr>
        <w:t>Entenman</w:t>
      </w:r>
      <w:proofErr w:type="spellEnd"/>
      <w:r w:rsidRPr="00736EFD">
        <w:rPr>
          <w:rFonts w:ascii="Avenir Next LT Pro" w:eastAsia="Avenir Book" w:hAnsi="Avenir Next LT Pro" w:cs="Avenir Book"/>
          <w:sz w:val="20"/>
          <w:szCs w:val="20"/>
        </w:rPr>
        <w:t>, Jay Gilbertson,</w:t>
      </w:r>
      <w:r w:rsidR="00736EFD" w:rsidRPr="00736EF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Pr="00736EFD">
        <w:rPr>
          <w:rFonts w:ascii="Avenir Next LT Pro" w:eastAsia="Avenir Book" w:hAnsi="Avenir Next LT Pro" w:cs="Avenir Book"/>
          <w:sz w:val="20"/>
          <w:szCs w:val="20"/>
        </w:rPr>
        <w:t xml:space="preserve">Dean </w:t>
      </w:r>
      <w:proofErr w:type="spellStart"/>
      <w:r w:rsidRPr="00736EFD">
        <w:rPr>
          <w:rFonts w:ascii="Avenir Next LT Pro" w:eastAsia="Avenir Book" w:hAnsi="Avenir Next LT Pro" w:cs="Avenir Book"/>
          <w:sz w:val="20"/>
          <w:szCs w:val="20"/>
        </w:rPr>
        <w:t>Jaycox</w:t>
      </w:r>
      <w:proofErr w:type="spellEnd"/>
      <w:r w:rsidRPr="00736EFD">
        <w:rPr>
          <w:rFonts w:ascii="Avenir Next LT Pro" w:eastAsia="Avenir Book" w:hAnsi="Avenir Next LT Pro" w:cs="Avenir Book"/>
          <w:sz w:val="20"/>
          <w:szCs w:val="20"/>
        </w:rPr>
        <w:t xml:space="preserve">, Alexa Kruse, Dana </w:t>
      </w:r>
      <w:proofErr w:type="spellStart"/>
      <w:r w:rsidRPr="00736EFD">
        <w:rPr>
          <w:rFonts w:ascii="Avenir Next LT Pro" w:eastAsia="Avenir Book" w:hAnsi="Avenir Next LT Pro" w:cs="Avenir Book"/>
          <w:sz w:val="20"/>
          <w:szCs w:val="20"/>
        </w:rPr>
        <w:t>Loseke</w:t>
      </w:r>
      <w:proofErr w:type="spellEnd"/>
      <w:r w:rsidRPr="00736EFD">
        <w:rPr>
          <w:rFonts w:ascii="Avenir Next LT Pro" w:eastAsia="Avenir Book" w:hAnsi="Avenir Next LT Pro" w:cs="Avenir Book"/>
          <w:sz w:val="20"/>
          <w:szCs w:val="20"/>
        </w:rPr>
        <w:t xml:space="preserve">, John Parker, Carolyn Rudebusch, Jeremy </w:t>
      </w:r>
      <w:proofErr w:type="spellStart"/>
      <w:r w:rsidRPr="00736EFD">
        <w:rPr>
          <w:rFonts w:ascii="Avenir Next LT Pro" w:eastAsia="Avenir Book" w:hAnsi="Avenir Next LT Pro" w:cs="Avenir Book"/>
          <w:sz w:val="20"/>
          <w:szCs w:val="20"/>
        </w:rPr>
        <w:t>Schellhaas</w:t>
      </w:r>
      <w:proofErr w:type="spellEnd"/>
      <w:r w:rsidRPr="00736EFD">
        <w:rPr>
          <w:rFonts w:ascii="Avenir Next LT Pro" w:eastAsia="Avenir Book" w:hAnsi="Avenir Next LT Pro" w:cs="Avenir Book"/>
          <w:sz w:val="20"/>
          <w:szCs w:val="20"/>
        </w:rPr>
        <w:t>,</w:t>
      </w:r>
      <w:r w:rsidR="00736EFD" w:rsidRPr="00736EFD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Pr="00736EFD">
        <w:rPr>
          <w:rFonts w:ascii="Avenir Next LT Pro" w:eastAsia="Avenir Book" w:hAnsi="Avenir Next LT Pro" w:cs="Avenir Book"/>
          <w:sz w:val="20"/>
          <w:szCs w:val="20"/>
        </w:rPr>
        <w:t xml:space="preserve">Daniel </w:t>
      </w:r>
      <w:proofErr w:type="spellStart"/>
      <w:r w:rsidRPr="00736EFD">
        <w:rPr>
          <w:rFonts w:ascii="Avenir Next LT Pro" w:eastAsia="Avenir Book" w:hAnsi="Avenir Next LT Pro" w:cs="Avenir Book"/>
          <w:sz w:val="20"/>
          <w:szCs w:val="20"/>
        </w:rPr>
        <w:t>Wehmeyer</w:t>
      </w:r>
      <w:proofErr w:type="spellEnd"/>
      <w:r w:rsidRPr="00736EFD">
        <w:rPr>
          <w:rFonts w:ascii="Avenir Next LT Pro" w:eastAsia="Avenir Book" w:hAnsi="Avenir Next LT Pro" w:cs="Avenir Book"/>
          <w:sz w:val="20"/>
          <w:szCs w:val="20"/>
        </w:rPr>
        <w:t>, Justin Weiland</w:t>
      </w:r>
    </w:p>
    <w:p w14:paraId="52B810F1" w14:textId="77777777" w:rsidR="007A3AFF" w:rsidRPr="00C936F2" w:rsidRDefault="007A3AFF" w:rsidP="007A3AFF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7A6ECDC1" w14:textId="77777777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07D86E03" w14:textId="23919024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Meeting called to order at 9</w:t>
      </w:r>
      <w:r>
        <w:rPr>
          <w:rFonts w:ascii="Avenir Next LT Pro" w:hAnsi="Avenir Next LT Pro"/>
          <w:b/>
          <w:bCs/>
          <w:sz w:val="20"/>
          <w:szCs w:val="20"/>
        </w:rPr>
        <w:t>:0</w:t>
      </w:r>
      <w:r w:rsidR="004346CE">
        <w:rPr>
          <w:rFonts w:ascii="Avenir Next LT Pro" w:hAnsi="Avenir Next LT Pro"/>
          <w:b/>
          <w:bCs/>
          <w:sz w:val="20"/>
          <w:szCs w:val="20"/>
        </w:rPr>
        <w:t>7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am by </w:t>
      </w:r>
      <w:r>
        <w:rPr>
          <w:rFonts w:ascii="Avenir Next LT Pro" w:hAnsi="Avenir Next LT Pro"/>
          <w:b/>
          <w:bCs/>
          <w:sz w:val="20"/>
          <w:szCs w:val="20"/>
        </w:rPr>
        <w:t>Minnehaha Conservation District Project Sponsor, John Parker.</w:t>
      </w:r>
    </w:p>
    <w:p w14:paraId="1501172C" w14:textId="77777777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65E2C1A8" w14:textId="56ED0026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 w:rsidR="00736EFD">
        <w:rPr>
          <w:rFonts w:ascii="Avenir Next LT Pro" w:hAnsi="Avenir Next LT Pro"/>
          <w:b/>
          <w:bCs/>
          <w:sz w:val="20"/>
          <w:szCs w:val="20"/>
        </w:rPr>
        <w:t>March 17</w:t>
      </w:r>
      <w:r w:rsidR="00736EFD" w:rsidRPr="00736EFD">
        <w:rPr>
          <w:rFonts w:ascii="Avenir Next LT Pro" w:hAnsi="Avenir Next LT Pro"/>
          <w:b/>
          <w:bCs/>
          <w:sz w:val="20"/>
          <w:szCs w:val="20"/>
          <w:vertAlign w:val="superscript"/>
        </w:rPr>
        <w:t>th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meeting minutes</w:t>
      </w:r>
      <w:r w:rsidR="00E90ADF">
        <w:rPr>
          <w:rFonts w:ascii="Avenir Next LT Pro" w:hAnsi="Avenir Next LT Pro"/>
          <w:b/>
          <w:bCs/>
          <w:sz w:val="20"/>
          <w:szCs w:val="20"/>
        </w:rPr>
        <w:t>, one correction</w:t>
      </w:r>
      <w:r w:rsidRPr="00C936F2">
        <w:rPr>
          <w:rFonts w:ascii="Avenir Next LT Pro" w:hAnsi="Avenir Next LT Pro"/>
          <w:b/>
          <w:bCs/>
          <w:sz w:val="20"/>
          <w:szCs w:val="20"/>
        </w:rPr>
        <w:t>:</w:t>
      </w:r>
    </w:p>
    <w:p w14:paraId="6E022A26" w14:textId="15488722" w:rsidR="00E90ADF" w:rsidRDefault="00E90ADF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Add “feet” to clarify buffer width. </w:t>
      </w:r>
    </w:p>
    <w:p w14:paraId="079083D6" w14:textId="46C0D041" w:rsidR="007A3AFF" w:rsidRPr="00850BDE" w:rsidRDefault="007A3AFF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 w:rsidRPr="00C936F2">
        <w:rPr>
          <w:rFonts w:ascii="Avenir Next LT Pro" w:hAnsi="Avenir Next LT Pro"/>
          <w:sz w:val="20"/>
          <w:szCs w:val="20"/>
        </w:rPr>
        <w:t xml:space="preserve">Motion </w:t>
      </w:r>
      <w:r w:rsidR="00447C69">
        <w:rPr>
          <w:rFonts w:ascii="Avenir Next LT Pro" w:hAnsi="Avenir Next LT Pro"/>
          <w:sz w:val="20"/>
          <w:szCs w:val="20"/>
        </w:rPr>
        <w:t>Carolyn Rudebusch</w:t>
      </w:r>
      <w:r w:rsidRPr="00C936F2">
        <w:rPr>
          <w:rFonts w:ascii="Avenir Next LT Pro" w:hAnsi="Avenir Next LT Pro"/>
          <w:sz w:val="20"/>
          <w:szCs w:val="20"/>
        </w:rPr>
        <w:t xml:space="preserve">, seconded </w:t>
      </w:r>
      <w:r>
        <w:rPr>
          <w:rFonts w:ascii="Avenir Next LT Pro" w:hAnsi="Avenir Next LT Pro"/>
          <w:sz w:val="20"/>
          <w:szCs w:val="20"/>
        </w:rPr>
        <w:t>Darrell DeBoer</w:t>
      </w:r>
      <w:r w:rsidRPr="00C936F2">
        <w:rPr>
          <w:rFonts w:ascii="Avenir Next LT Pro" w:hAnsi="Avenir Next LT Pro"/>
          <w:sz w:val="20"/>
          <w:szCs w:val="20"/>
        </w:rPr>
        <w:t xml:space="preserve">, motion carried. </w:t>
      </w:r>
    </w:p>
    <w:p w14:paraId="4E1E6582" w14:textId="77777777" w:rsidR="007A3AFF" w:rsidRDefault="007A3AFF" w:rsidP="007A3AFF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</w:p>
    <w:p w14:paraId="7F2911FA" w14:textId="77777777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4FEFA1E9" w14:textId="0978D4FA" w:rsidR="007A3AFF" w:rsidRPr="00C731AC" w:rsidRDefault="001527A3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Motion Darrel DeBoer, seconded Carolyn Rudebusch, motion carried. </w:t>
      </w:r>
    </w:p>
    <w:p w14:paraId="3723520B" w14:textId="77777777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610F4723" w14:textId="09C068DD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NRCS Update by </w:t>
      </w:r>
      <w:r w:rsidR="007658B3">
        <w:rPr>
          <w:rFonts w:ascii="Avenir Next LT Pro" w:hAnsi="Avenir Next LT Pro"/>
          <w:b/>
          <w:bCs/>
          <w:sz w:val="20"/>
          <w:szCs w:val="20"/>
        </w:rPr>
        <w:t xml:space="preserve">Minnehaha District Conservationist </w:t>
      </w:r>
      <w:r w:rsidRPr="00C936F2">
        <w:rPr>
          <w:rFonts w:ascii="Avenir Next LT Pro" w:hAnsi="Avenir Next LT Pro"/>
          <w:b/>
          <w:bCs/>
          <w:sz w:val="20"/>
          <w:szCs w:val="20"/>
        </w:rPr>
        <w:t>D</w:t>
      </w:r>
      <w:r>
        <w:rPr>
          <w:rFonts w:ascii="Avenir Next LT Pro" w:hAnsi="Avenir Next LT Pro"/>
          <w:b/>
          <w:bCs/>
          <w:sz w:val="20"/>
          <w:szCs w:val="20"/>
        </w:rPr>
        <w:t xml:space="preserve">an </w:t>
      </w:r>
      <w:proofErr w:type="spellStart"/>
      <w:r>
        <w:rPr>
          <w:rFonts w:ascii="Avenir Next LT Pro" w:hAnsi="Avenir Next LT Pro"/>
          <w:b/>
          <w:bCs/>
          <w:sz w:val="20"/>
          <w:szCs w:val="20"/>
        </w:rPr>
        <w:t>Wehmeyer</w:t>
      </w:r>
      <w:proofErr w:type="spellEnd"/>
      <w:r w:rsidRPr="00C936F2">
        <w:rPr>
          <w:rFonts w:ascii="Avenir Next LT Pro" w:hAnsi="Avenir Next LT Pro"/>
          <w:b/>
          <w:bCs/>
          <w:sz w:val="20"/>
          <w:szCs w:val="20"/>
        </w:rPr>
        <w:t>:</w:t>
      </w:r>
    </w:p>
    <w:p w14:paraId="1A0D4F3F" w14:textId="640F8620" w:rsidR="00C24567" w:rsidRDefault="00C24567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3/40 applications for </w:t>
      </w:r>
      <w:r w:rsidR="00244765">
        <w:rPr>
          <w:rFonts w:ascii="Avenir Next LT Pro" w:hAnsi="Avenir Next LT Pro"/>
          <w:sz w:val="20"/>
          <w:szCs w:val="20"/>
        </w:rPr>
        <w:t xml:space="preserve">this resource unit for </w:t>
      </w:r>
      <w:r>
        <w:rPr>
          <w:rFonts w:ascii="Avenir Next LT Pro" w:hAnsi="Avenir Next LT Pro"/>
          <w:sz w:val="20"/>
          <w:szCs w:val="20"/>
        </w:rPr>
        <w:t>CSP have been approved</w:t>
      </w:r>
      <w:r w:rsidR="00244765">
        <w:rPr>
          <w:rFonts w:ascii="Avenir Next LT Pro" w:hAnsi="Avenir Next LT Pro"/>
          <w:sz w:val="20"/>
          <w:szCs w:val="20"/>
        </w:rPr>
        <w:t>, and 6 EQIPS funded this year</w:t>
      </w:r>
    </w:p>
    <w:p w14:paraId="037EB7D2" w14:textId="36C2591E" w:rsidR="00B97232" w:rsidRDefault="00C24567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Deron created RCPP Teams channel for partner staff to share information</w:t>
      </w:r>
    </w:p>
    <w:p w14:paraId="1E0E9E97" w14:textId="77777777" w:rsidR="00B97232" w:rsidRPr="00C936F2" w:rsidRDefault="00B97232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9CF0F7D" w14:textId="58CBAF64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City of Sioux Falls Update</w:t>
      </w:r>
      <w:r>
        <w:rPr>
          <w:rFonts w:ascii="Avenir Next LT Pro" w:hAnsi="Avenir Next LT Pro"/>
          <w:b/>
          <w:bCs/>
          <w:sz w:val="20"/>
          <w:szCs w:val="20"/>
        </w:rPr>
        <w:t xml:space="preserve"> by </w:t>
      </w:r>
      <w:r w:rsidR="0038422A">
        <w:rPr>
          <w:rFonts w:ascii="Avenir Next LT Pro" w:hAnsi="Avenir Next LT Pro"/>
          <w:b/>
          <w:bCs/>
          <w:sz w:val="20"/>
          <w:szCs w:val="20"/>
        </w:rPr>
        <w:t>Colin Chatterton</w:t>
      </w:r>
      <w:r>
        <w:rPr>
          <w:rFonts w:ascii="Avenir Next LT Pro" w:hAnsi="Avenir Next LT Pro"/>
          <w:b/>
          <w:bCs/>
          <w:sz w:val="20"/>
          <w:szCs w:val="20"/>
        </w:rPr>
        <w:t>:</w:t>
      </w:r>
    </w:p>
    <w:p w14:paraId="588E59A4" w14:textId="0EBC0186" w:rsidR="00EB2237" w:rsidRDefault="00E2081E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Sustainability Master Plan—nature-based solutions like expanding</w:t>
      </w:r>
      <w:r w:rsidR="00EB2237">
        <w:rPr>
          <w:rFonts w:ascii="Avenir Next LT Pro" w:eastAsia="Avenir Book" w:hAnsi="Avenir Next LT Pro" w:cs="Avenir Book"/>
          <w:sz w:val="20"/>
          <w:szCs w:val="20"/>
        </w:rPr>
        <w:t xml:space="preserve"> green spaces</w:t>
      </w:r>
    </w:p>
    <w:p w14:paraId="2F1AF833" w14:textId="53B2AF24" w:rsidR="00EB2237" w:rsidRDefault="00E2081E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Covell retention basin and rain gardens project </w:t>
      </w:r>
      <w:proofErr w:type="gramStart"/>
      <w:r>
        <w:rPr>
          <w:rFonts w:ascii="Avenir Next LT Pro" w:eastAsia="Avenir Book" w:hAnsi="Avenir Next LT Pro" w:cs="Avenir Book"/>
          <w:sz w:val="20"/>
          <w:szCs w:val="20"/>
        </w:rPr>
        <w:t>is</w:t>
      </w:r>
      <w:proofErr w:type="gramEnd"/>
      <w:r>
        <w:rPr>
          <w:rFonts w:ascii="Avenir Next LT Pro" w:eastAsia="Avenir Book" w:hAnsi="Avenir Next LT Pro" w:cs="Avenir Book"/>
          <w:sz w:val="20"/>
          <w:szCs w:val="20"/>
        </w:rPr>
        <w:t xml:space="preserve"> ready to start bidding</w:t>
      </w:r>
    </w:p>
    <w:p w14:paraId="63663CE6" w14:textId="09B6D710" w:rsidR="00D5405A" w:rsidRDefault="00696187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Matt</w:t>
      </w:r>
      <w:r w:rsidR="00A31EB1">
        <w:rPr>
          <w:rFonts w:ascii="Avenir Next LT Pro" w:eastAsia="Avenir Book" w:hAnsi="Avenir Next LT Pro" w:cs="Avenir Book"/>
          <w:sz w:val="20"/>
          <w:szCs w:val="20"/>
        </w:rPr>
        <w:t>--</w:t>
      </w:r>
      <w:r>
        <w:rPr>
          <w:rFonts w:ascii="Avenir Next LT Pro" w:eastAsia="Avenir Book" w:hAnsi="Avenir Next LT Pro" w:cs="Avenir Book"/>
          <w:sz w:val="20"/>
          <w:szCs w:val="20"/>
        </w:rPr>
        <w:t>watershed maintenance supervisor</w:t>
      </w:r>
      <w:r w:rsidR="00A31EB1">
        <w:rPr>
          <w:rFonts w:ascii="Avenir Next LT Pro" w:eastAsia="Avenir Book" w:hAnsi="Avenir Next LT Pro" w:cs="Avenir Book"/>
          <w:sz w:val="20"/>
          <w:szCs w:val="20"/>
        </w:rPr>
        <w:t>,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looking at properties that they don’t need to hay/mow anymore</w:t>
      </w:r>
    </w:p>
    <w:p w14:paraId="29054BAB" w14:textId="548E5C90" w:rsidR="00FD7E08" w:rsidRDefault="00BA1D95" w:rsidP="00E2081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Debris c</w:t>
      </w:r>
      <w:r w:rsidR="00D5405A">
        <w:rPr>
          <w:rFonts w:ascii="Avenir Next LT Pro" w:eastAsia="Avenir Book" w:hAnsi="Avenir Next LT Pro" w:cs="Avenir Book"/>
          <w:sz w:val="20"/>
          <w:szCs w:val="20"/>
        </w:rPr>
        <w:t>leanup effort at diversion dam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next week</w:t>
      </w:r>
    </w:p>
    <w:p w14:paraId="07921AAE" w14:textId="7481F32D" w:rsidR="00C30476" w:rsidRDefault="001C7B3B" w:rsidP="00E2081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Wastewater plant upgrades are still on schedule</w:t>
      </w:r>
      <w:r w:rsidR="00184EEF">
        <w:rPr>
          <w:rFonts w:ascii="Avenir Next LT Pro" w:eastAsia="Avenir Book" w:hAnsi="Avenir Next LT Pro" w:cs="Avenir Book"/>
          <w:sz w:val="20"/>
          <w:szCs w:val="20"/>
        </w:rPr>
        <w:t xml:space="preserve"> </w:t>
      </w:r>
    </w:p>
    <w:p w14:paraId="403191DC" w14:textId="36EA54D0" w:rsidR="007A3AFF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i/>
          <w:iCs/>
          <w:sz w:val="20"/>
          <w:szCs w:val="20"/>
        </w:rPr>
      </w:pPr>
      <w:r w:rsidRPr="00C30476">
        <w:rPr>
          <w:rFonts w:ascii="Avenir Next LT Pro" w:eastAsia="Avenir Book" w:hAnsi="Avenir Next LT Pro" w:cs="Avenir Book"/>
          <w:i/>
          <w:iCs/>
          <w:sz w:val="20"/>
          <w:szCs w:val="20"/>
        </w:rPr>
        <w:t xml:space="preserve">Green infrastructure projects with water quality benefits </w:t>
      </w:r>
      <w:hyperlink r:id="rId7" w:history="1">
        <w:r w:rsidRPr="00C30476">
          <w:rPr>
            <w:rStyle w:val="Hyperlink"/>
            <w:rFonts w:ascii="Avenir Next LT Pro" w:eastAsia="Avenir Book" w:hAnsi="Avenir Next LT Pro" w:cs="Avenir Book"/>
            <w:i/>
            <w:iCs/>
            <w:sz w:val="20"/>
            <w:szCs w:val="20"/>
          </w:rPr>
          <w:t>https://siouxfalls.org/green-improvements</w:t>
        </w:r>
      </w:hyperlink>
    </w:p>
    <w:p w14:paraId="56C48B93" w14:textId="77777777" w:rsidR="003C2697" w:rsidRPr="003C2697" w:rsidRDefault="003C2697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48B5782B" w14:textId="77777777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74CFDBE4" w14:textId="77777777" w:rsidR="007A3AFF" w:rsidRPr="00C936F2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Segment 4 Progress</w:t>
      </w:r>
    </w:p>
    <w:p w14:paraId="6533A499" w14:textId="42995EB4" w:rsidR="007A3AFF" w:rsidRPr="00C936F2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Finalizing digitizing sites so they can go to contract</w:t>
      </w:r>
    </w:p>
    <w:p w14:paraId="093E7BA5" w14:textId="77777777" w:rsidR="007A3AFF" w:rsidRPr="00C936F2" w:rsidRDefault="007A3AFF" w:rsidP="00AA2E1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SRAM/RAM Status</w:t>
      </w:r>
    </w:p>
    <w:p w14:paraId="30041BE6" w14:textId="35485E5A" w:rsidR="007A3AFF" w:rsidRDefault="00B32040" w:rsidP="00AA2E1F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>Finished up, 9 contracts, 160.5 SRAM, 60 RAM acres</w:t>
      </w:r>
    </w:p>
    <w:p w14:paraId="6B66D944" w14:textId="5DB8C985" w:rsidR="005D0B2B" w:rsidRDefault="005D0B2B" w:rsidP="00AA2E1F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 xml:space="preserve">Recently several calls from </w:t>
      </w:r>
      <w:r w:rsidR="003E31A7">
        <w:rPr>
          <w:rFonts w:ascii="Avenir Next LT Pro" w:eastAsia="Avenir Heavy" w:hAnsi="Avenir Next LT Pro" w:cs="Avenir Heavy"/>
          <w:sz w:val="20"/>
          <w:szCs w:val="20"/>
        </w:rPr>
        <w:t xml:space="preserve">6 </w:t>
      </w:r>
      <w:r>
        <w:rPr>
          <w:rFonts w:ascii="Avenir Next LT Pro" w:eastAsia="Avenir Heavy" w:hAnsi="Avenir Next LT Pro" w:cs="Avenir Heavy"/>
          <w:sz w:val="20"/>
          <w:szCs w:val="20"/>
        </w:rPr>
        <w:t xml:space="preserve">producers about </w:t>
      </w:r>
      <w:r w:rsidR="003E31A7">
        <w:rPr>
          <w:rFonts w:ascii="Avenir Next LT Pro" w:eastAsia="Avenir Heavy" w:hAnsi="Avenir Next LT Pro" w:cs="Avenir Heavy"/>
          <w:sz w:val="20"/>
          <w:szCs w:val="20"/>
        </w:rPr>
        <w:t>water applications</w:t>
      </w:r>
    </w:p>
    <w:p w14:paraId="3EE99AD4" w14:textId="64571837" w:rsidR="00854911" w:rsidRPr="00A31B64" w:rsidRDefault="00A31B64" w:rsidP="00AA2E1F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 xml:space="preserve">Upcoming meeting </w:t>
      </w:r>
      <w:r w:rsidR="00854911">
        <w:rPr>
          <w:rFonts w:ascii="Avenir Next LT Pro" w:eastAsia="Avenir Heavy" w:hAnsi="Avenir Next LT Pro" w:cs="Avenir Heavy"/>
          <w:sz w:val="20"/>
          <w:szCs w:val="20"/>
        </w:rPr>
        <w:t>in Pipestone at SW Minnesota Assoc</w:t>
      </w:r>
      <w:r>
        <w:rPr>
          <w:rFonts w:ascii="Avenir Next LT Pro" w:eastAsia="Avenir Heavy" w:hAnsi="Avenir Next LT Pro" w:cs="Avenir Heavy"/>
          <w:sz w:val="20"/>
          <w:szCs w:val="20"/>
        </w:rPr>
        <w:t>iation</w:t>
      </w:r>
      <w:r w:rsidR="00854911">
        <w:rPr>
          <w:rFonts w:ascii="Avenir Next LT Pro" w:eastAsia="Avenir Heavy" w:hAnsi="Avenir Next LT Pro" w:cs="Avenir Heavy"/>
          <w:sz w:val="20"/>
          <w:szCs w:val="20"/>
        </w:rPr>
        <w:t xml:space="preserve"> of Soil and Water Cons</w:t>
      </w:r>
      <w:r>
        <w:rPr>
          <w:rFonts w:ascii="Avenir Next LT Pro" w:eastAsia="Avenir Heavy" w:hAnsi="Avenir Next LT Pro" w:cs="Avenir Heavy"/>
          <w:sz w:val="20"/>
          <w:szCs w:val="20"/>
        </w:rPr>
        <w:t>ervation</w:t>
      </w:r>
      <w:r w:rsidR="00854911">
        <w:rPr>
          <w:rFonts w:ascii="Avenir Next LT Pro" w:eastAsia="Avenir Heavy" w:hAnsi="Avenir Next LT Pro" w:cs="Avenir Heavy"/>
          <w:sz w:val="20"/>
          <w:szCs w:val="20"/>
        </w:rPr>
        <w:t xml:space="preserve"> Dist</w:t>
      </w:r>
      <w:r>
        <w:rPr>
          <w:rFonts w:ascii="Avenir Next LT Pro" w:eastAsia="Avenir Heavy" w:hAnsi="Avenir Next LT Pro" w:cs="Avenir Heavy"/>
          <w:sz w:val="20"/>
          <w:szCs w:val="20"/>
        </w:rPr>
        <w:t>ricts</w:t>
      </w:r>
      <w:r w:rsidR="00C0084F">
        <w:rPr>
          <w:rFonts w:ascii="Avenir Next LT Pro" w:eastAsia="Avenir Heavy" w:hAnsi="Avenir Next LT Pro" w:cs="Avenir Heavy"/>
          <w:sz w:val="20"/>
          <w:szCs w:val="20"/>
        </w:rPr>
        <w:t xml:space="preserve"> </w:t>
      </w:r>
      <w:r w:rsidR="00854911">
        <w:rPr>
          <w:rFonts w:ascii="Avenir Next LT Pro" w:eastAsia="Avenir Heavy" w:hAnsi="Avenir Next LT Pro" w:cs="Avenir Heavy"/>
          <w:sz w:val="20"/>
          <w:szCs w:val="20"/>
        </w:rPr>
        <w:t>about MPCA grant to incorporate SRAM into their watershed proj</w:t>
      </w:r>
      <w:r w:rsidR="00C0084F">
        <w:rPr>
          <w:rFonts w:ascii="Avenir Next LT Pro" w:eastAsia="Avenir Heavy" w:hAnsi="Avenir Next LT Pro" w:cs="Avenir Heavy"/>
          <w:sz w:val="20"/>
          <w:szCs w:val="20"/>
        </w:rPr>
        <w:t>ect</w:t>
      </w:r>
    </w:p>
    <w:p w14:paraId="1E892DBA" w14:textId="77777777" w:rsidR="00266F04" w:rsidRDefault="00854911" w:rsidP="00854911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854911">
        <w:rPr>
          <w:rFonts w:ascii="Avenir Next LT Pro" w:eastAsia="Avenir Heavy" w:hAnsi="Avenir Next LT Pro" w:cs="Avenir Heavy"/>
          <w:b/>
          <w:bCs/>
          <w:sz w:val="20"/>
          <w:szCs w:val="20"/>
        </w:rPr>
        <w:t>EQIP RCPP</w:t>
      </w:r>
    </w:p>
    <w:p w14:paraId="6BEB9F74" w14:textId="08E0FBE9" w:rsidR="00BE408D" w:rsidRPr="00266F04" w:rsidRDefault="00854911" w:rsidP="00854911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 xml:space="preserve">Still some </w:t>
      </w:r>
      <w:r w:rsidR="00E552AE">
        <w:rPr>
          <w:rFonts w:ascii="Avenir Next LT Pro" w:eastAsia="Avenir Heavy" w:hAnsi="Avenir Next LT Pro" w:cs="Avenir Heavy"/>
          <w:sz w:val="20"/>
          <w:szCs w:val="20"/>
        </w:rPr>
        <w:t>language</w:t>
      </w:r>
      <w:r>
        <w:rPr>
          <w:rFonts w:ascii="Avenir Next LT Pro" w:eastAsia="Avenir Heavy" w:hAnsi="Avenir Next LT Pro" w:cs="Avenir Heavy"/>
          <w:sz w:val="20"/>
          <w:szCs w:val="20"/>
        </w:rPr>
        <w:t xml:space="preserve"> in supplemental agreement NRCS hasn’t signed off on</w:t>
      </w:r>
      <w:r w:rsidR="00E552AE">
        <w:rPr>
          <w:rFonts w:ascii="Avenir Next LT Pro" w:eastAsia="Avenir Heavy" w:hAnsi="Avenir Next LT Pro" w:cs="Avenir Heavy"/>
          <w:sz w:val="20"/>
          <w:szCs w:val="20"/>
        </w:rPr>
        <w:t>, so no change there</w:t>
      </w:r>
    </w:p>
    <w:p w14:paraId="44F6620C" w14:textId="41EDB5F9" w:rsidR="00BE408D" w:rsidRPr="00BE408D" w:rsidRDefault="00BE408D" w:rsidP="00854911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BE408D">
        <w:rPr>
          <w:rFonts w:ascii="Avenir Next LT Pro" w:eastAsia="Avenir Heavy" w:hAnsi="Avenir Next LT Pro" w:cs="Avenir Heavy"/>
          <w:b/>
          <w:bCs/>
          <w:sz w:val="20"/>
          <w:szCs w:val="20"/>
        </w:rPr>
        <w:t>Animal waste storage facility completed</w:t>
      </w:r>
    </w:p>
    <w:p w14:paraId="48A375FF" w14:textId="10D2FA82" w:rsidR="00BE408D" w:rsidRDefault="00BE408D" w:rsidP="00854911">
      <w:pPr>
        <w:pStyle w:val="BodyA"/>
        <w:tabs>
          <w:tab w:val="left" w:pos="1838"/>
        </w:tabs>
        <w:spacing w:after="20"/>
        <w:rPr>
          <w:rFonts w:ascii="Avenir Next LT Pro" w:eastAsia="Avenir Heavy" w:hAnsi="Avenir Next LT Pro" w:cs="Avenir Heavy"/>
          <w:sz w:val="20"/>
          <w:szCs w:val="20"/>
        </w:rPr>
      </w:pPr>
      <w:r>
        <w:rPr>
          <w:rFonts w:ascii="Avenir Next LT Pro" w:eastAsia="Avenir Heavy" w:hAnsi="Avenir Next LT Pro" w:cs="Avenir Heavy"/>
          <w:sz w:val="20"/>
          <w:szCs w:val="20"/>
        </w:rPr>
        <w:t>Planning for 5-6yrs, hog facility</w:t>
      </w:r>
      <w:r w:rsidR="00812169">
        <w:rPr>
          <w:rFonts w:ascii="Avenir Next LT Pro" w:eastAsia="Avenir Heavy" w:hAnsi="Avenir Next LT Pro" w:cs="Avenir Heavy"/>
          <w:sz w:val="20"/>
          <w:szCs w:val="20"/>
        </w:rPr>
        <w:t xml:space="preserve">; </w:t>
      </w:r>
      <w:r>
        <w:rPr>
          <w:rFonts w:ascii="Avenir Next LT Pro" w:eastAsia="Avenir Heavy" w:hAnsi="Avenir Next LT Pro" w:cs="Avenir Heavy"/>
          <w:sz w:val="20"/>
          <w:szCs w:val="20"/>
        </w:rPr>
        <w:t>1/10 ag waste syst</w:t>
      </w:r>
      <w:r w:rsidR="00812169">
        <w:rPr>
          <w:rFonts w:ascii="Avenir Next LT Pro" w:eastAsia="Avenir Heavy" w:hAnsi="Avenir Next LT Pro" w:cs="Avenir Heavy"/>
          <w:sz w:val="20"/>
          <w:szCs w:val="20"/>
        </w:rPr>
        <w:t>em</w:t>
      </w:r>
      <w:r>
        <w:rPr>
          <w:rFonts w:ascii="Avenir Next LT Pro" w:eastAsia="Avenir Heavy" w:hAnsi="Avenir Next LT Pro" w:cs="Avenir Heavy"/>
          <w:sz w:val="20"/>
          <w:szCs w:val="20"/>
        </w:rPr>
        <w:t>s completed</w:t>
      </w:r>
      <w:r w:rsidR="00812169">
        <w:rPr>
          <w:rFonts w:ascii="Avenir Next LT Pro" w:eastAsia="Avenir Heavy" w:hAnsi="Avenir Next LT Pro" w:cs="Avenir Heavy"/>
          <w:sz w:val="20"/>
          <w:szCs w:val="20"/>
        </w:rPr>
        <w:t xml:space="preserve"> for this segment</w:t>
      </w:r>
    </w:p>
    <w:p w14:paraId="28AF268A" w14:textId="77777777" w:rsidR="007A3AFF" w:rsidRPr="00C936F2" w:rsidRDefault="007A3AFF" w:rsidP="007146D1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Working Lands Easement (WLE) Program</w:t>
      </w:r>
    </w:p>
    <w:p w14:paraId="4CC0FB2A" w14:textId="64B48533" w:rsidR="00EA6843" w:rsidRDefault="007A3AFF" w:rsidP="00812169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109.6ac in the WLE</w:t>
      </w:r>
      <w:r w:rsidR="00D3409A">
        <w:rPr>
          <w:rFonts w:ascii="Avenir Next LT Pro" w:eastAsia="Avenir Book" w:hAnsi="Avenir Next LT Pro" w:cs="Avenir Book"/>
          <w:sz w:val="20"/>
          <w:szCs w:val="20"/>
        </w:rPr>
        <w:t xml:space="preserve"> with Northern Prairies Land Trust</w:t>
      </w:r>
      <w:r w:rsidR="00BE408D">
        <w:rPr>
          <w:rFonts w:ascii="Avenir Next LT Pro" w:eastAsia="Avenir Book" w:hAnsi="Avenir Next LT Pro" w:cs="Avenir Book"/>
          <w:sz w:val="20"/>
          <w:szCs w:val="20"/>
        </w:rPr>
        <w:t>, hope to have it done by July 1</w:t>
      </w:r>
      <w:r w:rsidR="00BE408D" w:rsidRPr="00BE408D">
        <w:rPr>
          <w:rFonts w:ascii="Avenir Next LT Pro" w:eastAsia="Avenir Book" w:hAnsi="Avenir Next LT Pro" w:cs="Avenir Book"/>
          <w:sz w:val="20"/>
          <w:szCs w:val="20"/>
          <w:vertAlign w:val="superscript"/>
        </w:rPr>
        <w:t>st</w:t>
      </w:r>
      <w:r w:rsidR="00BE408D">
        <w:rPr>
          <w:rFonts w:ascii="Avenir Next LT Pro" w:eastAsia="Avenir Book" w:hAnsi="Avenir Next LT Pro" w:cs="Avenir Book"/>
          <w:sz w:val="20"/>
          <w:szCs w:val="20"/>
        </w:rPr>
        <w:t xml:space="preserve"> for closing date</w:t>
      </w:r>
    </w:p>
    <w:p w14:paraId="7DAE8CE8" w14:textId="77777777" w:rsidR="007A3AFF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2C60AEA6" w14:textId="77777777" w:rsidR="007A3AFF" w:rsidRPr="00FC0A96" w:rsidRDefault="007A3AFF" w:rsidP="007A3AFF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Big Sioux River Project Outreach Campaign by Alexa Kruse:</w:t>
      </w:r>
    </w:p>
    <w:p w14:paraId="0F9FF288" w14:textId="461F4CA8" w:rsidR="00463177" w:rsidRDefault="004F32DD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lastRenderedPageBreak/>
        <w:t>The website and social media channels are live and a work in progress (bigsiouxriver.com and @bigsiouxriverproject)</w:t>
      </w:r>
      <w:r w:rsidR="00837C5F">
        <w:rPr>
          <w:rFonts w:ascii="Avenir Next LT Pro" w:eastAsia="Avenir Book" w:hAnsi="Avenir Next LT Pro" w:cs="Avenir Book"/>
          <w:sz w:val="20"/>
          <w:szCs w:val="20"/>
        </w:rPr>
        <w:t xml:space="preserve">, and social media </w:t>
      </w:r>
      <w:proofErr w:type="gramStart"/>
      <w:r w:rsidR="00837C5F">
        <w:rPr>
          <w:rFonts w:ascii="Avenir Next LT Pro" w:eastAsia="Avenir Book" w:hAnsi="Avenir Next LT Pro" w:cs="Avenir Book"/>
          <w:sz w:val="20"/>
          <w:szCs w:val="20"/>
        </w:rPr>
        <w:t>soft-launch</w:t>
      </w:r>
      <w:proofErr w:type="gramEnd"/>
      <w:r w:rsidR="00837C5F">
        <w:rPr>
          <w:rFonts w:ascii="Avenir Next LT Pro" w:eastAsia="Avenir Book" w:hAnsi="Avenir Next LT Pro" w:cs="Avenir Book"/>
          <w:sz w:val="20"/>
          <w:szCs w:val="20"/>
        </w:rPr>
        <w:t xml:space="preserve"> has gone very well. </w:t>
      </w:r>
    </w:p>
    <w:p w14:paraId="7A239C6A" w14:textId="5AD151B3" w:rsidR="00463177" w:rsidRDefault="00463177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>Walk-through of the website, potential updates to be made</w:t>
      </w:r>
      <w:r w:rsidR="00DD6BBC">
        <w:rPr>
          <w:rFonts w:ascii="Avenir Next LT Pro" w:eastAsia="Avenir Book" w:hAnsi="Avenir Next LT Pro" w:cs="Avenir Book"/>
          <w:sz w:val="20"/>
          <w:szCs w:val="20"/>
        </w:rPr>
        <w:t xml:space="preserve"> soon</w:t>
      </w:r>
    </w:p>
    <w:p w14:paraId="044BD346" w14:textId="3B8BA6C8" w:rsidR="00DD6BBC" w:rsidRDefault="008201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proofErr w:type="gramStart"/>
      <w:r>
        <w:rPr>
          <w:rFonts w:ascii="Avenir Next LT Pro" w:eastAsia="Avenir Book" w:hAnsi="Avenir Next LT Pro" w:cs="Avenir Book"/>
          <w:sz w:val="20"/>
          <w:szCs w:val="20"/>
        </w:rPr>
        <w:t>Future plans</w:t>
      </w:r>
      <w:proofErr w:type="gramEnd"/>
      <w:r>
        <w:rPr>
          <w:rFonts w:ascii="Avenir Next LT Pro" w:eastAsia="Avenir Book" w:hAnsi="Avenir Next LT Pro" w:cs="Avenir Book"/>
          <w:sz w:val="20"/>
          <w:szCs w:val="20"/>
        </w:rPr>
        <w:t xml:space="preserve"> include marketing (spending dollars for that), </w:t>
      </w:r>
      <w:r w:rsidR="00E742C5">
        <w:rPr>
          <w:rFonts w:ascii="Avenir Next LT Pro" w:eastAsia="Avenir Book" w:hAnsi="Avenir Next LT Pro" w:cs="Avenir Book"/>
          <w:sz w:val="20"/>
          <w:szCs w:val="20"/>
        </w:rPr>
        <w:t>“blogging” or writing our own articles, possible event planning/attendance,</w:t>
      </w:r>
      <w:r w:rsidR="006C2FCC">
        <w:rPr>
          <w:rFonts w:ascii="Avenir Next LT Pro" w:eastAsia="Avenir Book" w:hAnsi="Avenir Next LT Pro" w:cs="Avenir Book"/>
          <w:sz w:val="20"/>
          <w:szCs w:val="20"/>
        </w:rPr>
        <w:t xml:space="preserve"> and</w:t>
      </w:r>
      <w:r w:rsidR="00E742C5">
        <w:rPr>
          <w:rFonts w:ascii="Avenir Next LT Pro" w:eastAsia="Avenir Book" w:hAnsi="Avenir Next LT Pro" w:cs="Avenir Book"/>
          <w:sz w:val="20"/>
          <w:szCs w:val="20"/>
        </w:rPr>
        <w:t xml:space="preserve"> </w:t>
      </w:r>
      <w:r w:rsidR="006C2FCC">
        <w:rPr>
          <w:rFonts w:ascii="Avenir Next LT Pro" w:eastAsia="Avenir Book" w:hAnsi="Avenir Next LT Pro" w:cs="Avenir Book"/>
          <w:sz w:val="20"/>
          <w:szCs w:val="20"/>
        </w:rPr>
        <w:t>continuing to develop educational materials.</w:t>
      </w:r>
    </w:p>
    <w:p w14:paraId="55D234DE" w14:textId="77777777" w:rsidR="005946D1" w:rsidRPr="00C936F2" w:rsidRDefault="005946D1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1265518D" w14:textId="693C7CF8" w:rsidR="007A3AFF" w:rsidRPr="00C936F2" w:rsidRDefault="005946D1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Joint Appropriations Tour</w:t>
      </w:r>
      <w:r w:rsidR="007A3AFF">
        <w:rPr>
          <w:rFonts w:ascii="Avenir Next LT Pro" w:hAnsi="Avenir Next LT Pro"/>
          <w:b/>
          <w:bCs/>
          <w:sz w:val="20"/>
          <w:szCs w:val="20"/>
        </w:rPr>
        <w:t xml:space="preserve"> Update by Jay Gilbertson:</w:t>
      </w:r>
    </w:p>
    <w:p w14:paraId="22FB9619" w14:textId="5BF7F6FB" w:rsidR="00164B0D" w:rsidRDefault="00F93331" w:rsidP="007A3AFF">
      <w:pPr>
        <w:pStyle w:val="BodyA"/>
        <w:spacing w:after="20"/>
        <w:rPr>
          <w:rFonts w:ascii="Avenir Next LT Pro" w:eastAsia="Avenir Book" w:hAnsi="Avenir Next LT Pro" w:cs="Avenir Book"/>
          <w:color w:val="auto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 xml:space="preserve">$3mil has been </w:t>
      </w:r>
      <w:r w:rsidR="00AF4EFE">
        <w:rPr>
          <w:rFonts w:ascii="Avenir Next LT Pro" w:eastAsia="Avenir Book" w:hAnsi="Avenir Next LT Pro" w:cs="Avenir Book"/>
          <w:sz w:val="20"/>
          <w:szCs w:val="20"/>
        </w:rPr>
        <w:t xml:space="preserve">included in an RCPP-AFA (alt funding arrangement), 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>proposing to match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$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9mil with local water development 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districts. 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>Application went in on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>28</w:t>
      </w:r>
      <w:r w:rsidR="00164B0D" w:rsidRPr="00164B0D">
        <w:rPr>
          <w:rFonts w:ascii="Avenir Next LT Pro" w:eastAsia="Avenir Book" w:hAnsi="Avenir Next LT Pro" w:cs="Avenir Book"/>
          <w:color w:val="auto"/>
          <w:sz w:val="20"/>
          <w:szCs w:val="20"/>
          <w:vertAlign w:val="superscript"/>
        </w:rPr>
        <w:t>th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>, won’t know what happen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>s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until Oct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>ober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, highly unlikely that any </w:t>
      </w:r>
      <w:proofErr w:type="gramStart"/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of </w:t>
      </w:r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that</w:t>
      </w:r>
      <w:proofErr w:type="gramEnd"/>
      <w:r w:rsidR="00AA2E1F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$</w:t>
      </w:r>
      <w:r w:rsidR="00164B0D">
        <w:rPr>
          <w:rFonts w:ascii="Avenir Next LT Pro" w:eastAsia="Avenir Book" w:hAnsi="Avenir Next LT Pro" w:cs="Avenir Book"/>
          <w:color w:val="auto"/>
          <w:sz w:val="20"/>
          <w:szCs w:val="20"/>
        </w:rPr>
        <w:t>3mil will come into play this year</w:t>
      </w:r>
      <w:r w:rsidR="009941B4">
        <w:rPr>
          <w:rFonts w:ascii="Avenir Next LT Pro" w:eastAsia="Avenir Book" w:hAnsi="Avenir Next LT Pro" w:cs="Avenir Book"/>
          <w:color w:val="auto"/>
          <w:sz w:val="20"/>
          <w:szCs w:val="20"/>
        </w:rPr>
        <w:t>.</w:t>
      </w:r>
    </w:p>
    <w:p w14:paraId="54619EC7" w14:textId="2C1CA325" w:rsidR="00473E78" w:rsidRDefault="004740D6" w:rsidP="007A3AFF">
      <w:pPr>
        <w:pStyle w:val="BodyA"/>
        <w:spacing w:after="20"/>
        <w:rPr>
          <w:rFonts w:ascii="Avenir Next LT Pro" w:eastAsia="Avenir Book" w:hAnsi="Avenir Next LT Pro" w:cs="Avenir Book"/>
          <w:color w:val="auto"/>
          <w:sz w:val="20"/>
          <w:szCs w:val="20"/>
        </w:rPr>
      </w:pPr>
      <w:r>
        <w:rPr>
          <w:rFonts w:ascii="Avenir Next LT Pro" w:eastAsia="Avenir Book" w:hAnsi="Avenir Next LT Pro" w:cs="Avenir Book"/>
          <w:color w:val="auto"/>
          <w:sz w:val="20"/>
          <w:szCs w:val="20"/>
        </w:rPr>
        <w:t>Tours</w:t>
      </w:r>
      <w:r w:rsidR="00425C5B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for the project and some activities for local legislators</w:t>
      </w:r>
      <w:r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have been arranged. At 3:00pm </w:t>
      </w:r>
      <w:proofErr w:type="gramStart"/>
      <w:r>
        <w:rPr>
          <w:rFonts w:ascii="Avenir Next LT Pro" w:eastAsia="Avenir Book" w:hAnsi="Avenir Next LT Pro" w:cs="Avenir Book"/>
          <w:color w:val="auto"/>
          <w:sz w:val="20"/>
          <w:szCs w:val="20"/>
        </w:rPr>
        <w:t>today</w:t>
      </w:r>
      <w:proofErr w:type="gramEnd"/>
      <w:r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Barry, Alexa, Jeremy, and I are meeting them at </w:t>
      </w:r>
      <w:r w:rsidR="003F6793">
        <w:rPr>
          <w:rFonts w:ascii="Avenir Next LT Pro" w:eastAsia="Avenir Book" w:hAnsi="Avenir Next LT Pro" w:cs="Avenir Book"/>
          <w:color w:val="auto"/>
          <w:sz w:val="20"/>
          <w:szCs w:val="20"/>
        </w:rPr>
        <w:t>Tyler Klein</w:t>
      </w:r>
      <w:r>
        <w:rPr>
          <w:rFonts w:ascii="Avenir Next LT Pro" w:eastAsia="Avenir Book" w:hAnsi="Avenir Next LT Pro" w:cs="Avenir Book"/>
          <w:color w:val="auto"/>
          <w:sz w:val="20"/>
          <w:szCs w:val="20"/>
        </w:rPr>
        <w:t>’s feedlot</w:t>
      </w:r>
      <w:r w:rsidR="003F6793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to talk about </w:t>
      </w:r>
      <w:r w:rsidR="00FE6414">
        <w:rPr>
          <w:rFonts w:ascii="Avenir Next LT Pro" w:eastAsia="Avenir Book" w:hAnsi="Avenir Next LT Pro" w:cs="Avenir Book"/>
          <w:color w:val="auto"/>
          <w:sz w:val="20"/>
          <w:szCs w:val="20"/>
        </w:rPr>
        <w:t>BSRP</w:t>
      </w:r>
      <w:r w:rsidR="003F6793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. </w:t>
      </w:r>
    </w:p>
    <w:p w14:paraId="49A9C724" w14:textId="38E4866F" w:rsidR="007D6111" w:rsidRPr="00215C2B" w:rsidRDefault="005A566C" w:rsidP="007A3AFF">
      <w:pPr>
        <w:pStyle w:val="BodyA"/>
        <w:spacing w:after="20"/>
        <w:rPr>
          <w:rFonts w:ascii="Avenir Next LT Pro" w:eastAsia="Avenir Book" w:hAnsi="Avenir Next LT Pro" w:cs="Avenir Book"/>
          <w:color w:val="auto"/>
          <w:sz w:val="20"/>
          <w:szCs w:val="20"/>
        </w:rPr>
      </w:pPr>
      <w:r>
        <w:rPr>
          <w:rFonts w:ascii="Avenir Next LT Pro" w:eastAsia="Avenir Book" w:hAnsi="Avenir Next LT Pro" w:cs="Avenir Book"/>
          <w:color w:val="auto"/>
          <w:sz w:val="20"/>
          <w:szCs w:val="20"/>
        </w:rPr>
        <w:t>Had a tour with local</w:t>
      </w:r>
      <w:r w:rsidR="00EB19B7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SF area folks on 26</w:t>
      </w:r>
      <w:r w:rsidR="00EB19B7" w:rsidRPr="00EB19B7">
        <w:rPr>
          <w:rFonts w:ascii="Avenir Next LT Pro" w:eastAsia="Avenir Book" w:hAnsi="Avenir Next LT Pro" w:cs="Avenir Book"/>
          <w:color w:val="auto"/>
          <w:sz w:val="20"/>
          <w:szCs w:val="20"/>
          <w:vertAlign w:val="superscript"/>
        </w:rPr>
        <w:t>th</w:t>
      </w:r>
      <w:r w:rsidR="00EB19B7">
        <w:rPr>
          <w:rFonts w:ascii="Avenir Next LT Pro" w:eastAsia="Avenir Book" w:hAnsi="Avenir Next LT Pro" w:cs="Avenir Book"/>
          <w:color w:val="auto"/>
          <w:sz w:val="20"/>
          <w:szCs w:val="20"/>
        </w:rPr>
        <w:t xml:space="preserve"> May. </w:t>
      </w:r>
    </w:p>
    <w:p w14:paraId="6CBF5F2A" w14:textId="77777777" w:rsidR="003E7A23" w:rsidRDefault="003E7A23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6CBD1ADB" w14:textId="77777777" w:rsidR="007A3AFF" w:rsidRPr="00B701D9" w:rsidRDefault="007A3AFF" w:rsidP="007A3AFF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Business:</w:t>
      </w:r>
    </w:p>
    <w:p w14:paraId="2614B14F" w14:textId="4F7376F4" w:rsidR="003A0375" w:rsidRDefault="00921E65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 w:rsidRPr="00921E65">
        <w:rPr>
          <w:rFonts w:ascii="Avenir Next LT Pro" w:hAnsi="Avenir Next LT Pro"/>
          <w:sz w:val="20"/>
          <w:szCs w:val="20"/>
        </w:rPr>
        <w:t>Barry</w:t>
      </w:r>
      <w:r>
        <w:rPr>
          <w:rFonts w:ascii="Avenir Next LT Pro" w:hAnsi="Avenir Next LT Pro"/>
          <w:sz w:val="20"/>
          <w:szCs w:val="20"/>
        </w:rPr>
        <w:t>—</w:t>
      </w:r>
      <w:r w:rsidR="00161D11">
        <w:rPr>
          <w:rFonts w:ascii="Avenir Next LT Pro" w:hAnsi="Avenir Next LT Pro"/>
          <w:sz w:val="20"/>
          <w:szCs w:val="20"/>
        </w:rPr>
        <w:t>The Designated Federal Officer (</w:t>
      </w:r>
      <w:r>
        <w:rPr>
          <w:rFonts w:ascii="Avenir Next LT Pro" w:hAnsi="Avenir Next LT Pro"/>
          <w:sz w:val="20"/>
          <w:szCs w:val="20"/>
        </w:rPr>
        <w:t>DFO</w:t>
      </w:r>
      <w:r w:rsidR="00161D11">
        <w:rPr>
          <w:rFonts w:ascii="Avenir Next LT Pro" w:hAnsi="Avenir Next LT Pro"/>
          <w:sz w:val="20"/>
          <w:szCs w:val="20"/>
        </w:rPr>
        <w:t>)</w:t>
      </w:r>
      <w:r>
        <w:rPr>
          <w:rFonts w:ascii="Avenir Next LT Pro" w:hAnsi="Avenir Next LT Pro"/>
          <w:sz w:val="20"/>
          <w:szCs w:val="20"/>
        </w:rPr>
        <w:t xml:space="preserve"> for RCPP</w:t>
      </w:r>
      <w:r w:rsidR="00161D11">
        <w:rPr>
          <w:rFonts w:ascii="Avenir Next LT Pro" w:hAnsi="Avenir Next LT Pro"/>
          <w:sz w:val="20"/>
          <w:szCs w:val="20"/>
        </w:rPr>
        <w:t xml:space="preserve"> </w:t>
      </w:r>
      <w:r>
        <w:rPr>
          <w:rFonts w:ascii="Avenir Next LT Pro" w:hAnsi="Avenir Next LT Pro"/>
          <w:sz w:val="20"/>
          <w:szCs w:val="20"/>
        </w:rPr>
        <w:t xml:space="preserve">has quit, </w:t>
      </w:r>
      <w:r w:rsidR="00B03469">
        <w:rPr>
          <w:rFonts w:ascii="Avenir Next LT Pro" w:hAnsi="Avenir Next LT Pro"/>
          <w:sz w:val="20"/>
          <w:szCs w:val="20"/>
        </w:rPr>
        <w:t>so now new DFO will be leader</w:t>
      </w:r>
      <w:r w:rsidR="002B3C4A">
        <w:rPr>
          <w:rFonts w:ascii="Avenir Next LT Pro" w:hAnsi="Avenir Next LT Pro"/>
          <w:sz w:val="20"/>
          <w:szCs w:val="20"/>
        </w:rPr>
        <w:t xml:space="preserve">. Cannot give details on the separate </w:t>
      </w:r>
      <w:r w:rsidR="00B03469">
        <w:rPr>
          <w:rFonts w:ascii="Avenir Next LT Pro" w:hAnsi="Avenir Next LT Pro"/>
          <w:sz w:val="20"/>
          <w:szCs w:val="20"/>
        </w:rPr>
        <w:t xml:space="preserve">sub committees </w:t>
      </w:r>
      <w:proofErr w:type="gramStart"/>
      <w:r w:rsidR="00B03469">
        <w:rPr>
          <w:rFonts w:ascii="Avenir Next LT Pro" w:hAnsi="Avenir Next LT Pro"/>
          <w:sz w:val="20"/>
          <w:szCs w:val="20"/>
        </w:rPr>
        <w:t>at the moment</w:t>
      </w:r>
      <w:proofErr w:type="gramEnd"/>
      <w:r w:rsidR="00B03469">
        <w:rPr>
          <w:rFonts w:ascii="Avenir Next LT Pro" w:hAnsi="Avenir Next LT Pro"/>
          <w:sz w:val="20"/>
          <w:szCs w:val="20"/>
        </w:rPr>
        <w:t>.</w:t>
      </w:r>
    </w:p>
    <w:p w14:paraId="1BA751ED" w14:textId="77777777" w:rsidR="003500D3" w:rsidRDefault="003500D3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</w:p>
    <w:p w14:paraId="317E76DE" w14:textId="7CFEA385" w:rsidR="0015136E" w:rsidRDefault="003A0375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Biden admin revisiting Waters of the United States </w:t>
      </w:r>
      <w:r w:rsidR="00B14A2A">
        <w:rPr>
          <w:rFonts w:ascii="Avenir Next LT Pro" w:hAnsi="Avenir Next LT Pro"/>
          <w:sz w:val="20"/>
          <w:szCs w:val="20"/>
        </w:rPr>
        <w:t>Designation</w:t>
      </w:r>
      <w:r w:rsidR="00720D2A">
        <w:rPr>
          <w:rFonts w:ascii="Avenir Next LT Pro" w:hAnsi="Avenir Next LT Pro"/>
          <w:sz w:val="20"/>
          <w:szCs w:val="20"/>
        </w:rPr>
        <w:t xml:space="preserve">, which will have some implications in SD since we are </w:t>
      </w:r>
      <w:proofErr w:type="gramStart"/>
      <w:r w:rsidR="00720D2A">
        <w:rPr>
          <w:rFonts w:ascii="Avenir Next LT Pro" w:hAnsi="Avenir Next LT Pro"/>
          <w:sz w:val="20"/>
          <w:szCs w:val="20"/>
        </w:rPr>
        <w:t>actually more</w:t>
      </w:r>
      <w:proofErr w:type="gramEnd"/>
      <w:r w:rsidR="00720D2A">
        <w:rPr>
          <w:rFonts w:ascii="Avenir Next LT Pro" w:hAnsi="Avenir Next LT Pro"/>
          <w:sz w:val="20"/>
          <w:szCs w:val="20"/>
        </w:rPr>
        <w:t xml:space="preserve"> protective of wetlands than the federal govt. </w:t>
      </w:r>
    </w:p>
    <w:p w14:paraId="4FD42EE2" w14:textId="77777777" w:rsidR="003500D3" w:rsidRDefault="003500D3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</w:p>
    <w:p w14:paraId="13927D8E" w14:textId="71D74F3B" w:rsidR="0015136E" w:rsidRDefault="0015136E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ARPA Minnehaha county is getting </w:t>
      </w:r>
      <w:r w:rsidR="000A7FB9">
        <w:rPr>
          <w:rFonts w:ascii="Avenir Next LT Pro" w:hAnsi="Avenir Next LT Pro"/>
          <w:sz w:val="20"/>
          <w:szCs w:val="20"/>
        </w:rPr>
        <w:t>$</w:t>
      </w:r>
      <w:r>
        <w:rPr>
          <w:rFonts w:ascii="Avenir Next LT Pro" w:hAnsi="Avenir Next LT Pro"/>
          <w:sz w:val="20"/>
          <w:szCs w:val="20"/>
        </w:rPr>
        <w:t>39mil</w:t>
      </w:r>
      <w:r w:rsidR="000A7FB9">
        <w:rPr>
          <w:rFonts w:ascii="Avenir Next LT Pro" w:hAnsi="Avenir Next LT Pro"/>
          <w:sz w:val="20"/>
          <w:szCs w:val="20"/>
        </w:rPr>
        <w:t>, some</w:t>
      </w:r>
      <w:r>
        <w:rPr>
          <w:rFonts w:ascii="Avenir Next LT Pro" w:hAnsi="Avenir Next LT Pro"/>
          <w:sz w:val="20"/>
          <w:szCs w:val="20"/>
        </w:rPr>
        <w:t xml:space="preserve"> dedicated towards municipalities for sewer upgrades</w:t>
      </w:r>
      <w:r w:rsidR="000A7FB9">
        <w:rPr>
          <w:rFonts w:ascii="Avenir Next LT Pro" w:hAnsi="Avenir Next LT Pro"/>
          <w:sz w:val="20"/>
          <w:szCs w:val="20"/>
        </w:rPr>
        <w:t>, more point source related</w:t>
      </w:r>
      <w:r w:rsidR="005E56B0">
        <w:rPr>
          <w:rFonts w:ascii="Avenir Next LT Pro" w:hAnsi="Avenir Next LT Pro"/>
          <w:sz w:val="20"/>
          <w:szCs w:val="20"/>
        </w:rPr>
        <w:t xml:space="preserve">, which could possibly kick of wastewater regionalization efforts. </w:t>
      </w:r>
    </w:p>
    <w:p w14:paraId="34A8982F" w14:textId="1A1780D3" w:rsidR="0015136E" w:rsidRDefault="005E56B0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Justin—Are there</w:t>
      </w:r>
      <w:r w:rsidR="0015136E">
        <w:rPr>
          <w:rFonts w:ascii="Avenir Next LT Pro" w:hAnsi="Avenir Next LT Pro"/>
          <w:sz w:val="20"/>
          <w:szCs w:val="20"/>
        </w:rPr>
        <w:t xml:space="preserve"> other water quality </w:t>
      </w:r>
      <w:r>
        <w:rPr>
          <w:rFonts w:ascii="Avenir Next LT Pro" w:hAnsi="Avenir Next LT Pro"/>
          <w:sz w:val="20"/>
          <w:szCs w:val="20"/>
        </w:rPr>
        <w:t>projects</w:t>
      </w:r>
      <w:r w:rsidR="0015136E">
        <w:rPr>
          <w:rFonts w:ascii="Avenir Next LT Pro" w:hAnsi="Avenir Next LT Pro"/>
          <w:sz w:val="20"/>
          <w:szCs w:val="20"/>
        </w:rPr>
        <w:t xml:space="preserve"> </w:t>
      </w:r>
      <w:r>
        <w:rPr>
          <w:rFonts w:ascii="Avenir Next LT Pro" w:hAnsi="Avenir Next LT Pro"/>
          <w:sz w:val="20"/>
          <w:szCs w:val="20"/>
        </w:rPr>
        <w:t>t</w:t>
      </w:r>
      <w:r w:rsidR="0015136E">
        <w:rPr>
          <w:rFonts w:ascii="Avenir Next LT Pro" w:hAnsi="Avenir Next LT Pro"/>
          <w:sz w:val="20"/>
          <w:szCs w:val="20"/>
        </w:rPr>
        <w:t>hat could be funded by ARPA funds</w:t>
      </w:r>
      <w:r>
        <w:rPr>
          <w:rFonts w:ascii="Avenir Next LT Pro" w:hAnsi="Avenir Next LT Pro"/>
          <w:sz w:val="20"/>
          <w:szCs w:val="20"/>
        </w:rPr>
        <w:t>?</w:t>
      </w:r>
      <w:r w:rsidR="0015136E">
        <w:rPr>
          <w:rFonts w:ascii="Avenir Next LT Pro" w:hAnsi="Avenir Next LT Pro"/>
          <w:sz w:val="20"/>
          <w:szCs w:val="20"/>
        </w:rPr>
        <w:t xml:space="preserve"> Looks like most funds are tied to the classic definition of infrastructure</w:t>
      </w:r>
      <w:r>
        <w:rPr>
          <w:rFonts w:ascii="Avenir Next LT Pro" w:hAnsi="Avenir Next LT Pro"/>
          <w:sz w:val="20"/>
          <w:szCs w:val="20"/>
        </w:rPr>
        <w:t xml:space="preserve"> (pipes, </w:t>
      </w:r>
      <w:proofErr w:type="spellStart"/>
      <w:r>
        <w:rPr>
          <w:rFonts w:ascii="Avenir Next LT Pro" w:hAnsi="Avenir Next LT Pro"/>
          <w:sz w:val="20"/>
          <w:szCs w:val="20"/>
        </w:rPr>
        <w:t>etc</w:t>
      </w:r>
      <w:proofErr w:type="spellEnd"/>
      <w:r>
        <w:rPr>
          <w:rFonts w:ascii="Avenir Next LT Pro" w:hAnsi="Avenir Next LT Pro"/>
          <w:sz w:val="20"/>
          <w:szCs w:val="20"/>
        </w:rPr>
        <w:t>).</w:t>
      </w:r>
    </w:p>
    <w:p w14:paraId="12B5E7A3" w14:textId="77777777" w:rsidR="003500D3" w:rsidRDefault="003500D3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</w:p>
    <w:p w14:paraId="0C357613" w14:textId="577651E2" w:rsidR="003D7A0A" w:rsidRPr="009941B4" w:rsidRDefault="0015136E" w:rsidP="007A3AFF">
      <w:pPr>
        <w:pStyle w:val="BodyA"/>
        <w:spacing w:after="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Mayor </w:t>
      </w:r>
      <w:proofErr w:type="spellStart"/>
      <w:r>
        <w:rPr>
          <w:rFonts w:ascii="Avenir Next LT Pro" w:hAnsi="Avenir Next LT Pro"/>
          <w:sz w:val="20"/>
          <w:szCs w:val="20"/>
        </w:rPr>
        <w:t>TenHaken</w:t>
      </w:r>
      <w:proofErr w:type="spellEnd"/>
      <w:r>
        <w:rPr>
          <w:rFonts w:ascii="Avenir Next LT Pro" w:hAnsi="Avenir Next LT Pro"/>
          <w:sz w:val="20"/>
          <w:szCs w:val="20"/>
        </w:rPr>
        <w:t xml:space="preserve"> </w:t>
      </w:r>
      <w:r w:rsidR="009941B4">
        <w:rPr>
          <w:rFonts w:ascii="Avenir Next LT Pro" w:hAnsi="Avenir Next LT Pro"/>
          <w:sz w:val="20"/>
          <w:szCs w:val="20"/>
        </w:rPr>
        <w:t xml:space="preserve">introduced possibility of a new </w:t>
      </w:r>
      <w:r>
        <w:rPr>
          <w:rFonts w:ascii="Avenir Next LT Pro" w:hAnsi="Avenir Next LT Pro"/>
          <w:sz w:val="20"/>
          <w:szCs w:val="20"/>
        </w:rPr>
        <w:t>hog production</w:t>
      </w:r>
      <w:r w:rsidR="009941B4">
        <w:rPr>
          <w:rFonts w:ascii="Avenir Next LT Pro" w:hAnsi="Avenir Next LT Pro"/>
          <w:sz w:val="20"/>
          <w:szCs w:val="20"/>
        </w:rPr>
        <w:t xml:space="preserve"> plant </w:t>
      </w:r>
      <w:proofErr w:type="spellStart"/>
      <w:r w:rsidR="009941B4">
        <w:rPr>
          <w:rFonts w:ascii="Avenir Next LT Pro" w:hAnsi="Avenir Next LT Pro"/>
          <w:sz w:val="20"/>
          <w:szCs w:val="20"/>
        </w:rPr>
        <w:t>Wholestone</w:t>
      </w:r>
      <w:proofErr w:type="spellEnd"/>
      <w:r w:rsidR="009941B4">
        <w:rPr>
          <w:rFonts w:ascii="Avenir Next LT Pro" w:hAnsi="Avenir Next LT Pro"/>
          <w:sz w:val="20"/>
          <w:szCs w:val="20"/>
        </w:rPr>
        <w:t xml:space="preserve"> farms</w:t>
      </w:r>
      <w:r>
        <w:rPr>
          <w:rFonts w:ascii="Avenir Next LT Pro" w:hAnsi="Avenir Next LT Pro"/>
          <w:sz w:val="20"/>
          <w:szCs w:val="20"/>
        </w:rPr>
        <w:t xml:space="preserve"> on east side of </w:t>
      </w:r>
      <w:r w:rsidR="009941B4">
        <w:rPr>
          <w:rFonts w:ascii="Avenir Next LT Pro" w:hAnsi="Avenir Next LT Pro"/>
          <w:sz w:val="20"/>
          <w:szCs w:val="20"/>
        </w:rPr>
        <w:t>I-</w:t>
      </w:r>
      <w:r>
        <w:rPr>
          <w:rFonts w:ascii="Avenir Next LT Pro" w:hAnsi="Avenir Next LT Pro"/>
          <w:sz w:val="20"/>
          <w:szCs w:val="20"/>
        </w:rPr>
        <w:t xml:space="preserve">229, </w:t>
      </w:r>
      <w:r w:rsidR="009941B4">
        <w:rPr>
          <w:rFonts w:ascii="Avenir Next LT Pro" w:hAnsi="Avenir Next LT Pro"/>
          <w:sz w:val="20"/>
          <w:szCs w:val="20"/>
        </w:rPr>
        <w:t>$</w:t>
      </w:r>
      <w:r>
        <w:rPr>
          <w:rFonts w:ascii="Avenir Next LT Pro" w:hAnsi="Avenir Next LT Pro"/>
          <w:sz w:val="20"/>
          <w:szCs w:val="20"/>
        </w:rPr>
        <w:t>500mil to SF facility.</w:t>
      </w:r>
      <w:r w:rsidR="009941B4">
        <w:rPr>
          <w:rFonts w:ascii="Avenir Next LT Pro" w:hAnsi="Avenir Next LT Pro"/>
          <w:sz w:val="20"/>
          <w:szCs w:val="20"/>
        </w:rPr>
        <w:t xml:space="preserve"> </w:t>
      </w:r>
      <w:r w:rsidR="009941B4" w:rsidRPr="009941B4">
        <w:rPr>
          <w:rFonts w:ascii="Avenir Next LT Pro" w:hAnsi="Avenir Next LT Pro"/>
          <w:sz w:val="20"/>
          <w:szCs w:val="20"/>
        </w:rPr>
        <w:t xml:space="preserve">Possible concerns over </w:t>
      </w:r>
      <w:r w:rsidR="002F097A">
        <w:rPr>
          <w:rFonts w:ascii="Avenir Next LT Pro" w:hAnsi="Avenir Next LT Pro"/>
          <w:sz w:val="20"/>
          <w:szCs w:val="20"/>
        </w:rPr>
        <w:t xml:space="preserve">volume of water needed and potentially damaging discharge were discussed. </w:t>
      </w:r>
      <w:r w:rsidRPr="009941B4">
        <w:rPr>
          <w:rFonts w:ascii="Avenir Next LT Pro" w:hAnsi="Avenir Next LT Pro"/>
          <w:sz w:val="20"/>
          <w:szCs w:val="20"/>
        </w:rPr>
        <w:t xml:space="preserve"> </w:t>
      </w:r>
      <w:hyperlink r:id="rId8" w:history="1">
        <w:r w:rsidR="003D7A0A" w:rsidRPr="009941B4">
          <w:rPr>
            <w:rStyle w:val="Hyperlink"/>
            <w:rFonts w:ascii="Avenir Next LT Pro" w:hAnsi="Avenir Next LT Pro"/>
            <w:sz w:val="20"/>
            <w:szCs w:val="20"/>
          </w:rPr>
          <w:t>https://www.siouxfalls.business/pork-producer-owned-company-plans-to-build-500m-sioux-falls-facility/</w:t>
        </w:r>
      </w:hyperlink>
      <w:r w:rsidR="009941B4" w:rsidRPr="009941B4">
        <w:rPr>
          <w:rStyle w:val="Hyperlink"/>
          <w:rFonts w:ascii="Avenir Next LT Pro" w:hAnsi="Avenir Next LT Pro"/>
          <w:sz w:val="20"/>
          <w:szCs w:val="20"/>
        </w:rPr>
        <w:t xml:space="preserve"> </w:t>
      </w:r>
    </w:p>
    <w:p w14:paraId="3D5A10DF" w14:textId="77777777" w:rsidR="007A3AFF" w:rsidRPr="009941B4" w:rsidRDefault="007A3AFF" w:rsidP="007A3AFF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19494D2C" w14:textId="3914281C" w:rsidR="00151590" w:rsidRPr="00BA1D95" w:rsidRDefault="007A3AFF" w:rsidP="00BA1D95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 w:rsidRPr="00944609">
        <w:rPr>
          <w:rFonts w:ascii="Avenir Next LT Pro" w:hAnsi="Avenir Next LT Pro"/>
          <w:b/>
          <w:bCs/>
          <w:sz w:val="20"/>
          <w:szCs w:val="20"/>
        </w:rPr>
        <w:t xml:space="preserve">Motion </w:t>
      </w:r>
      <w:r>
        <w:rPr>
          <w:rFonts w:ascii="Avenir Next LT Pro" w:hAnsi="Avenir Next LT Pro"/>
          <w:b/>
          <w:bCs/>
          <w:sz w:val="20"/>
          <w:szCs w:val="20"/>
        </w:rPr>
        <w:t xml:space="preserve">to adjourn </w:t>
      </w:r>
      <w:r w:rsidR="00020BF9">
        <w:rPr>
          <w:rFonts w:ascii="Avenir Next LT Pro" w:hAnsi="Avenir Next LT Pro"/>
          <w:b/>
          <w:bCs/>
          <w:sz w:val="20"/>
          <w:szCs w:val="20"/>
        </w:rPr>
        <w:t>Carolyn Rudebusch</w:t>
      </w:r>
      <w:r w:rsidRPr="00944609">
        <w:rPr>
          <w:rFonts w:ascii="Avenir Next LT Pro" w:hAnsi="Avenir Next LT Pro"/>
          <w:b/>
          <w:bCs/>
          <w:sz w:val="20"/>
          <w:szCs w:val="20"/>
        </w:rPr>
        <w:t>, seconded Justin Weiland</w:t>
      </w:r>
      <w:r>
        <w:rPr>
          <w:rFonts w:ascii="Avenir Next LT Pro" w:hAnsi="Avenir Next LT Pro"/>
          <w:b/>
          <w:bCs/>
          <w:sz w:val="20"/>
          <w:szCs w:val="20"/>
        </w:rPr>
        <w:t>,</w:t>
      </w:r>
      <w:r w:rsidRPr="00944609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020BF9">
        <w:rPr>
          <w:rFonts w:ascii="Avenir Next LT Pro" w:hAnsi="Avenir Next LT Pro"/>
          <w:b/>
          <w:bCs/>
          <w:sz w:val="20"/>
          <w:szCs w:val="20"/>
        </w:rPr>
        <w:t>10:26</w:t>
      </w:r>
      <w:r w:rsidRPr="00944609">
        <w:rPr>
          <w:rFonts w:ascii="Avenir Next LT Pro" w:hAnsi="Avenir Next LT Pro"/>
          <w:b/>
          <w:bCs/>
          <w:sz w:val="20"/>
          <w:szCs w:val="20"/>
        </w:rPr>
        <w:t xml:space="preserve">am. </w:t>
      </w:r>
    </w:p>
    <w:sectPr w:rsidR="00151590" w:rsidRPr="00BA1D95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C987" w14:textId="77777777" w:rsidR="00B1380B" w:rsidRDefault="00B1380B" w:rsidP="00C30476">
      <w:r>
        <w:separator/>
      </w:r>
    </w:p>
  </w:endnote>
  <w:endnote w:type="continuationSeparator" w:id="0">
    <w:p w14:paraId="259DC6CA" w14:textId="77777777" w:rsidR="00B1380B" w:rsidRDefault="00B1380B" w:rsidP="00C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D6C3" w14:textId="77777777" w:rsidR="00B1380B" w:rsidRDefault="00B1380B" w:rsidP="00C30476">
      <w:r>
        <w:separator/>
      </w:r>
    </w:p>
  </w:footnote>
  <w:footnote w:type="continuationSeparator" w:id="0">
    <w:p w14:paraId="0042D861" w14:textId="77777777" w:rsidR="00B1380B" w:rsidRDefault="00B1380B" w:rsidP="00C3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FF"/>
    <w:rsid w:val="00020BF9"/>
    <w:rsid w:val="0008679E"/>
    <w:rsid w:val="000A7FB9"/>
    <w:rsid w:val="000E3FDB"/>
    <w:rsid w:val="0015136E"/>
    <w:rsid w:val="001527A3"/>
    <w:rsid w:val="00161D11"/>
    <w:rsid w:val="00164B0D"/>
    <w:rsid w:val="00184EEF"/>
    <w:rsid w:val="001C7B3B"/>
    <w:rsid w:val="00215C2B"/>
    <w:rsid w:val="00234FEB"/>
    <w:rsid w:val="00244765"/>
    <w:rsid w:val="00266F04"/>
    <w:rsid w:val="002A3734"/>
    <w:rsid w:val="002B3C4A"/>
    <w:rsid w:val="002F097A"/>
    <w:rsid w:val="003450B8"/>
    <w:rsid w:val="003500D3"/>
    <w:rsid w:val="003539B8"/>
    <w:rsid w:val="0038422A"/>
    <w:rsid w:val="003A0375"/>
    <w:rsid w:val="003C2697"/>
    <w:rsid w:val="003D7A0A"/>
    <w:rsid w:val="003E31A7"/>
    <w:rsid w:val="003E3A92"/>
    <w:rsid w:val="003E7A23"/>
    <w:rsid w:val="003F6793"/>
    <w:rsid w:val="00425C5B"/>
    <w:rsid w:val="004346CE"/>
    <w:rsid w:val="00447C69"/>
    <w:rsid w:val="00462215"/>
    <w:rsid w:val="00463177"/>
    <w:rsid w:val="00473D1A"/>
    <w:rsid w:val="00473E78"/>
    <w:rsid w:val="004740D6"/>
    <w:rsid w:val="004F32DD"/>
    <w:rsid w:val="00526128"/>
    <w:rsid w:val="00551D6D"/>
    <w:rsid w:val="00562EF4"/>
    <w:rsid w:val="005809CC"/>
    <w:rsid w:val="005946D1"/>
    <w:rsid w:val="005A566C"/>
    <w:rsid w:val="005C6EF2"/>
    <w:rsid w:val="005D0B2B"/>
    <w:rsid w:val="005E56B0"/>
    <w:rsid w:val="00610B91"/>
    <w:rsid w:val="0064460D"/>
    <w:rsid w:val="00645B6B"/>
    <w:rsid w:val="0065791C"/>
    <w:rsid w:val="00696187"/>
    <w:rsid w:val="006C2FCC"/>
    <w:rsid w:val="007146D1"/>
    <w:rsid w:val="00720D2A"/>
    <w:rsid w:val="007230D1"/>
    <w:rsid w:val="00736EFD"/>
    <w:rsid w:val="007658B3"/>
    <w:rsid w:val="007A3AFF"/>
    <w:rsid w:val="007C7490"/>
    <w:rsid w:val="007D6111"/>
    <w:rsid w:val="0081044B"/>
    <w:rsid w:val="00812169"/>
    <w:rsid w:val="00812E5C"/>
    <w:rsid w:val="008201FF"/>
    <w:rsid w:val="008263CE"/>
    <w:rsid w:val="00837C5F"/>
    <w:rsid w:val="00854911"/>
    <w:rsid w:val="008E27CB"/>
    <w:rsid w:val="00921E65"/>
    <w:rsid w:val="009941B4"/>
    <w:rsid w:val="00A31B64"/>
    <w:rsid w:val="00A31EB1"/>
    <w:rsid w:val="00A475A3"/>
    <w:rsid w:val="00A95DC3"/>
    <w:rsid w:val="00AA2E1F"/>
    <w:rsid w:val="00AF4EFE"/>
    <w:rsid w:val="00B03469"/>
    <w:rsid w:val="00B1380B"/>
    <w:rsid w:val="00B14A2A"/>
    <w:rsid w:val="00B32040"/>
    <w:rsid w:val="00B97232"/>
    <w:rsid w:val="00B979B0"/>
    <w:rsid w:val="00BA1D95"/>
    <w:rsid w:val="00BA3657"/>
    <w:rsid w:val="00BE408D"/>
    <w:rsid w:val="00C0084F"/>
    <w:rsid w:val="00C01A94"/>
    <w:rsid w:val="00C24567"/>
    <w:rsid w:val="00C30476"/>
    <w:rsid w:val="00C31CEA"/>
    <w:rsid w:val="00C946C5"/>
    <w:rsid w:val="00D3409A"/>
    <w:rsid w:val="00D521A7"/>
    <w:rsid w:val="00D5405A"/>
    <w:rsid w:val="00DB5DAD"/>
    <w:rsid w:val="00DD6BBC"/>
    <w:rsid w:val="00E2081E"/>
    <w:rsid w:val="00E552AE"/>
    <w:rsid w:val="00E742C5"/>
    <w:rsid w:val="00E87405"/>
    <w:rsid w:val="00E90ADF"/>
    <w:rsid w:val="00EA6843"/>
    <w:rsid w:val="00EB19B7"/>
    <w:rsid w:val="00EB2237"/>
    <w:rsid w:val="00F64E1E"/>
    <w:rsid w:val="00F826E5"/>
    <w:rsid w:val="00F87396"/>
    <w:rsid w:val="00F93331"/>
    <w:rsid w:val="00FA5877"/>
    <w:rsid w:val="00FD7E08"/>
    <w:rsid w:val="00FE1120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803C"/>
  <w15:chartTrackingRefBased/>
  <w15:docId w15:val="{4244E232-438B-44BC-AEC7-7F5894E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AFF"/>
    <w:rPr>
      <w:u w:val="single"/>
    </w:rPr>
  </w:style>
  <w:style w:type="paragraph" w:customStyle="1" w:styleId="HeaderFooter">
    <w:name w:val="Header &amp; Footer"/>
    <w:rsid w:val="007A3A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7A3A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30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476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D7A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ouxfalls.business/pork-producer-owned-company-plans-to-build-500m-sioux-falls-fac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ouxfalls.org/green-improv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Kruse</dc:creator>
  <cp:keywords/>
  <dc:description/>
  <cp:lastModifiedBy>Alexa Kruse</cp:lastModifiedBy>
  <cp:revision>121</cp:revision>
  <dcterms:created xsi:type="dcterms:W3CDTF">2021-06-15T13:57:00Z</dcterms:created>
  <dcterms:modified xsi:type="dcterms:W3CDTF">2021-09-10T10:27:00Z</dcterms:modified>
</cp:coreProperties>
</file>